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F87205" w:rsidRDefault="00F87205" w:rsidP="00790973">
      <w:pPr>
        <w:pStyle w:val="Nzev"/>
        <w:spacing w:after="720"/>
        <w:rPr>
          <w:sz w:val="28"/>
          <w:szCs w:val="28"/>
        </w:rPr>
      </w:pPr>
      <w:r w:rsidRPr="00F87205">
        <w:rPr>
          <w:sz w:val="28"/>
          <w:szCs w:val="28"/>
        </w:rPr>
        <w:t>Úpravy pro odsávání par, objekt 191 v areálu skladu ČEPRO, a.s., Mstětice</w:t>
      </w:r>
      <w:r>
        <w:rPr>
          <w:sz w:val="28"/>
          <w:szCs w:val="28"/>
        </w:rPr>
        <w:t>.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F87205">
        <w:t xml:space="preserve"> </w:t>
      </w:r>
      <w:r>
        <w:t>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F87205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F87205" w:rsidP="00C30D59">
      <w:pPr>
        <w:ind w:left="283" w:firstLine="284"/>
      </w:pPr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805C18">
        <w:t xml:space="preserve"> (každá samostatně)</w:t>
      </w:r>
      <w:r w:rsidRPr="00C30D59">
        <w:t>:</w:t>
      </w:r>
      <w:r w:rsidR="00CC5D54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417"/>
        <w:gridCol w:w="2725"/>
      </w:tblGrid>
      <w:tr w:rsidR="00C30D59" w:rsidRPr="009A21C7" w:rsidTr="00CC5D54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41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725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CC5D54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F8720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417" w:type="dxa"/>
            <w:vAlign w:val="center"/>
          </w:tcPr>
          <w:p w:rsidR="00C30D59" w:rsidRPr="009A0F9B" w:rsidRDefault="00F8720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725" w:type="dxa"/>
            <w:vAlign w:val="center"/>
          </w:tcPr>
          <w:p w:rsidR="00F87205" w:rsidRPr="009A0F9B" w:rsidRDefault="00246BB6" w:rsidP="00F872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F87205" w:rsidRPr="00B463E5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CC5D54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F8720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417" w:type="dxa"/>
            <w:vAlign w:val="center"/>
          </w:tcPr>
          <w:p w:rsidR="00C30D59" w:rsidRPr="009A0F9B" w:rsidRDefault="00F8720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725" w:type="dxa"/>
            <w:vAlign w:val="center"/>
          </w:tcPr>
          <w:p w:rsidR="00F87205" w:rsidRPr="009A0F9B" w:rsidRDefault="00246BB6" w:rsidP="00F872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F87205" w:rsidRPr="00B463E5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F87205" w:rsidRPr="009A21C7" w:rsidTr="00CC5D54">
        <w:tc>
          <w:tcPr>
            <w:tcW w:w="2660" w:type="dxa"/>
            <w:vAlign w:val="center"/>
          </w:tcPr>
          <w:p w:rsidR="00F87205" w:rsidRPr="009A0F9B" w:rsidRDefault="00F8720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F87205" w:rsidRPr="009A0F9B" w:rsidRDefault="00F87205" w:rsidP="006953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417" w:type="dxa"/>
            <w:vAlign w:val="center"/>
          </w:tcPr>
          <w:p w:rsidR="00F87205" w:rsidRPr="009A0F9B" w:rsidRDefault="00F87205" w:rsidP="006953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725" w:type="dxa"/>
            <w:vAlign w:val="center"/>
          </w:tcPr>
          <w:p w:rsidR="00F87205" w:rsidRPr="009A0F9B" w:rsidRDefault="00246BB6" w:rsidP="006953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F87205" w:rsidRPr="00B463E5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F87205" w:rsidRPr="009A21C7" w:rsidTr="00CC5D54">
        <w:tc>
          <w:tcPr>
            <w:tcW w:w="2660" w:type="dxa"/>
            <w:vAlign w:val="center"/>
          </w:tcPr>
          <w:p w:rsidR="00F87205" w:rsidRPr="009A0F9B" w:rsidRDefault="00F8720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F87205" w:rsidRPr="009A0F9B" w:rsidRDefault="00F87205" w:rsidP="006953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417" w:type="dxa"/>
            <w:vAlign w:val="center"/>
          </w:tcPr>
          <w:p w:rsidR="00F87205" w:rsidRPr="009A0F9B" w:rsidRDefault="00F87205" w:rsidP="006953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725" w:type="dxa"/>
            <w:vAlign w:val="center"/>
          </w:tcPr>
          <w:p w:rsidR="00F87205" w:rsidRPr="009A0F9B" w:rsidRDefault="00246BB6" w:rsidP="006953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F87205" w:rsidRPr="00B463E5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C30D59" w:rsidRPr="009A21C7" w:rsidTr="00CC5D54">
        <w:tc>
          <w:tcPr>
            <w:tcW w:w="2660" w:type="dxa"/>
            <w:vAlign w:val="center"/>
          </w:tcPr>
          <w:p w:rsidR="00C30D59" w:rsidRPr="00CC5D54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C5D54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Default="00CC5D5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Mgr. Jaroslava Prokešová</w:t>
            </w:r>
          </w:p>
          <w:p w:rsidR="00CC5D54" w:rsidRPr="00CC5D54" w:rsidRDefault="00CC5D5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Karel Novák</w:t>
            </w:r>
          </w:p>
        </w:tc>
        <w:tc>
          <w:tcPr>
            <w:tcW w:w="1417" w:type="dxa"/>
            <w:vAlign w:val="center"/>
          </w:tcPr>
          <w:p w:rsidR="00C30D59" w:rsidRDefault="00CC5D5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739 240 476</w:t>
            </w:r>
          </w:p>
          <w:p w:rsidR="00CC5D54" w:rsidRPr="00CC5D54" w:rsidRDefault="00CC5D5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602 207 986</w:t>
            </w:r>
          </w:p>
        </w:tc>
        <w:tc>
          <w:tcPr>
            <w:tcW w:w="2725" w:type="dxa"/>
            <w:vAlign w:val="center"/>
          </w:tcPr>
          <w:p w:rsidR="00C30D59" w:rsidRDefault="00246BB6" w:rsidP="00CC5D5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2" w:history="1">
              <w:r w:rsidR="00CC5D54" w:rsidRPr="003B3E3A">
                <w:rPr>
                  <w:rStyle w:val="Hypertextovodkaz"/>
                  <w:rFonts w:cs="Arial"/>
                  <w:sz w:val="16"/>
                  <w:szCs w:val="16"/>
                </w:rPr>
                <w:t>jaroslava.prokesova@ceproas.cz</w:t>
              </w:r>
            </w:hyperlink>
          </w:p>
          <w:p w:rsidR="00CC5D54" w:rsidRPr="00CC5D54" w:rsidRDefault="00246BB6" w:rsidP="00CC5D5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3" w:history="1">
              <w:r w:rsidR="00CC5D54" w:rsidRPr="003B3E3A">
                <w:rPr>
                  <w:rStyle w:val="Hypertextovodkaz"/>
                  <w:rFonts w:cs="Arial"/>
                  <w:sz w:val="16"/>
                  <w:szCs w:val="16"/>
                </w:rPr>
                <w:t>karel.novak@ceproas.cz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F87205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Pr="00F87205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F87205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F87205">
        <w:rPr>
          <w:highlight w:val="yellow"/>
        </w:rPr>
        <w:t>………..,</w:t>
      </w:r>
      <w:r>
        <w:t xml:space="preserve"> oddíl </w:t>
      </w:r>
      <w:r w:rsidRPr="00F87205">
        <w:rPr>
          <w:highlight w:val="yellow"/>
        </w:rPr>
        <w:t>…</w:t>
      </w:r>
      <w:r>
        <w:t xml:space="preserve">, vložka </w:t>
      </w:r>
      <w:r w:rsidRPr="00F87205">
        <w:rPr>
          <w:highlight w:val="yellow"/>
        </w:rPr>
        <w:t>…</w:t>
      </w:r>
      <w:r>
        <w:t>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F87205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F87205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F87205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87205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F87205">
        <w:rPr>
          <w:highlight w:val="yellow"/>
        </w:rPr>
        <w:t>……………...</w:t>
      </w:r>
    </w:p>
    <w:p w:rsidR="00C30D59" w:rsidRPr="00F87205" w:rsidRDefault="00F87205" w:rsidP="00C30D59">
      <w:pPr>
        <w:ind w:left="283" w:firstLine="284"/>
        <w:rPr>
          <w:highlight w:val="yellow"/>
        </w:rPr>
      </w:pPr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F87205">
        <w:rPr>
          <w:highlight w:val="yellow"/>
        </w:rPr>
        <w:t>………………</w:t>
      </w:r>
    </w:p>
    <w:p w:rsidR="00C30D59" w:rsidRDefault="00C30D59" w:rsidP="00C30D59">
      <w:r w:rsidRPr="00F87205">
        <w:rPr>
          <w:highlight w:val="yellow"/>
        </w:rPr>
        <w:tab/>
      </w:r>
      <w:r w:rsidRPr="00F87205">
        <w:rPr>
          <w:highlight w:val="yellow"/>
        </w:rPr>
        <w:tab/>
      </w:r>
      <w:r w:rsidRPr="00F87205">
        <w:rPr>
          <w:highlight w:val="yellow"/>
        </w:rPr>
        <w:tab/>
      </w:r>
      <w:r w:rsidRPr="00F87205">
        <w:rPr>
          <w:highlight w:val="yellow"/>
        </w:rPr>
        <w:tab/>
      </w:r>
      <w:r w:rsidRPr="00F87205">
        <w:rPr>
          <w:highlight w:val="yellow"/>
        </w:rPr>
        <w:tab/>
      </w:r>
      <w:r w:rsidRPr="00F87205">
        <w:rPr>
          <w:highlight w:val="yellow"/>
        </w:rPr>
        <w:tab/>
      </w:r>
      <w:r w:rsidRPr="00F87205">
        <w:rPr>
          <w:highlight w:val="yellow"/>
        </w:rPr>
        <w:tab/>
      </w:r>
      <w:r w:rsidRPr="00F87205">
        <w:rPr>
          <w:highlight w:val="yellow"/>
        </w:rP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F87205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39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303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F87205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39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303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F87205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39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303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F87205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39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303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F87205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39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303" w:type="dxa"/>
            <w:vAlign w:val="center"/>
          </w:tcPr>
          <w:p w:rsidR="00C30D59" w:rsidRPr="00F8720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3B53DD" w:rsidRDefault="00B20BE0" w:rsidP="00B20BE0">
      <w:pPr>
        <w:pStyle w:val="Odstavec2"/>
      </w:pPr>
      <w:r w:rsidRPr="00B20BE0">
        <w:t xml:space="preserve">Předmětem této Smlouvy je </w:t>
      </w:r>
      <w:r w:rsidRPr="003B53DD">
        <w:t xml:space="preserve">realizace díla </w:t>
      </w:r>
      <w:r w:rsidR="00805C18">
        <w:t xml:space="preserve">s názvem </w:t>
      </w:r>
      <w:r w:rsidRPr="003B53DD">
        <w:t>„</w:t>
      </w:r>
      <w:r w:rsidR="00F87205" w:rsidRPr="003B53DD">
        <w:t>Úpravy pro odsávání par, objekt 191 v areálu skladu ČEPRO, a.s., Mstětice</w:t>
      </w:r>
      <w:r w:rsidRPr="003B53DD">
        <w:t xml:space="preserve">“, </w:t>
      </w:r>
      <w:r w:rsidR="003B53DD" w:rsidRPr="003B53DD">
        <w:t xml:space="preserve">dle </w:t>
      </w:r>
      <w:r w:rsidR="00167A7A">
        <w:t xml:space="preserve">Závazných podkladů, zejména dle </w:t>
      </w:r>
      <w:r w:rsidR="003B53DD" w:rsidRPr="003B53DD">
        <w:t>projektové dokumentace</w:t>
      </w:r>
      <w:r w:rsidR="000E6CFC">
        <w:t>,</w:t>
      </w:r>
      <w:r w:rsidR="003B53DD" w:rsidRPr="003B53DD">
        <w:t xml:space="preserve"> vypracované firmou PIK s.r.o., </w:t>
      </w:r>
      <w:r w:rsidR="00805C18">
        <w:t xml:space="preserve">IČ: </w:t>
      </w:r>
      <w:r w:rsidR="00356B1B">
        <w:t xml:space="preserve">47152150 se </w:t>
      </w:r>
      <w:r w:rsidR="00805C18">
        <w:t xml:space="preserve">sídlem </w:t>
      </w:r>
      <w:r w:rsidR="003B53DD" w:rsidRPr="003B53DD">
        <w:t>Na Hrázi 781/15, 750 00 Přerov, zakázkové číslo projektu 14007</w:t>
      </w:r>
      <w:r w:rsidR="00167A7A">
        <w:t xml:space="preserve"> (dále též jen „projektová dokumentace“)</w:t>
      </w:r>
      <w:r w:rsidR="00805C18">
        <w:t>. Realizace díla Zhotovitelem</w:t>
      </w:r>
      <w:r w:rsidRPr="003B53DD">
        <w:t xml:space="preserve"> zahrnuje zejména </w:t>
      </w:r>
      <w:r w:rsidR="00F87205" w:rsidRPr="003B53DD">
        <w:t xml:space="preserve">provedení stavební opravy - úpravy </w:t>
      </w:r>
      <w:r w:rsidR="00167A7A">
        <w:t xml:space="preserve">objektu č. 191 určeném </w:t>
      </w:r>
      <w:r w:rsidR="00F87205" w:rsidRPr="003B53DD">
        <w:t xml:space="preserve">pro odsávání par ve skladu Mstětice, </w:t>
      </w:r>
      <w:r w:rsidRPr="003B53DD">
        <w:t>vypracování technologického postupu, vypracování dokumentace skutečného provedení</w:t>
      </w:r>
      <w:r w:rsidR="003B53DD" w:rsidRPr="003B53DD">
        <w:t xml:space="preserve"> (pasport), </w:t>
      </w:r>
      <w:r w:rsidRPr="003B53DD">
        <w:t>zaškolení obsluhy, vyzkoušení díla</w:t>
      </w:r>
      <w:r w:rsidR="00805C18">
        <w:t xml:space="preserve"> -</w:t>
      </w:r>
      <w:r w:rsidR="003B53DD" w:rsidRPr="003B53DD">
        <w:t xml:space="preserve"> provedení těstnostních a tlakových zkoušek potrubí, ramene pro odsávání par</w:t>
      </w:r>
      <w:r w:rsidRPr="003B53DD">
        <w:t xml:space="preserve"> (dále jen „</w:t>
      </w:r>
      <w:r w:rsidRPr="003B53DD">
        <w:rPr>
          <w:b/>
          <w:i/>
        </w:rPr>
        <w:t>Dílo</w:t>
      </w:r>
      <w:r w:rsidRPr="003B53DD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805C18">
        <w:t>D</w:t>
      </w:r>
      <w:r>
        <w:t xml:space="preserve">ílo v rozsahu a dle technického řešení podle níže uvedené dokumentace (dále </w:t>
      </w:r>
      <w:r w:rsidR="00167A7A">
        <w:t xml:space="preserve">a výše </w:t>
      </w:r>
      <w:r>
        <w:t xml:space="preserve">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EE2304">
        <w:t>12. 5. 2014</w:t>
      </w:r>
      <w:bookmarkStart w:id="0" w:name="_GoBack"/>
      <w:bookmarkEnd w:id="0"/>
      <w:r>
        <w:t xml:space="preserve"> k zakázce č.</w:t>
      </w:r>
      <w:r w:rsidR="003B53DD">
        <w:t>093/14/OCN</w:t>
      </w:r>
      <w:r>
        <w:t>, nazvané „</w:t>
      </w:r>
      <w:r w:rsidR="003B53DD" w:rsidRPr="003B53DD">
        <w:t>Úpravy pro odsávání par, objekt 191 v areálu skladu ČEPRO, a.s., Mstětice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805C18">
        <w:t>D</w:t>
      </w:r>
      <w:r w:rsidRPr="00AF68B0">
        <w:t>íla podle Zadávací dokumentace v celém jeho rozsahu a se všemi jeho součástmi.</w:t>
      </w:r>
    </w:p>
    <w:p w:rsidR="00167A7A" w:rsidRDefault="00167A7A" w:rsidP="00AF68B0">
      <w:pPr>
        <w:pStyle w:val="Odstavec2"/>
      </w:pPr>
      <w:r w:rsidRPr="00A55D01">
        <w:t>Projektovou dokumentaci Objednatel předal Zhotoviteli před podpisem této Smlouvy</w:t>
      </w:r>
      <w:r>
        <w:t xml:space="preserve"> jako součást Závazných podkladů (projektová dokumentace tvoří přílohu, tj. nedílnou součást, Zadávací dokumentace),</w:t>
      </w:r>
    </w:p>
    <w:p w:rsidR="00DD6392" w:rsidRDefault="00DD6392" w:rsidP="00DD6392">
      <w:pPr>
        <w:pStyle w:val="Odstavec2"/>
      </w:pPr>
      <w:r w:rsidRPr="00DD6392">
        <w:t xml:space="preserve">Zhotovitel je povinen při provádění Díla postupovat dle </w:t>
      </w:r>
      <w:r w:rsidR="00356B1B">
        <w:t xml:space="preserve">Projektové dokumentace a </w:t>
      </w:r>
      <w:r w:rsidRPr="00DD6392">
        <w:t xml:space="preserve">podrobném popisu technologických postupů a prací, </w:t>
      </w:r>
      <w:r w:rsidRPr="003B53DD">
        <w:t>který je součástí Nabídky</w:t>
      </w:r>
      <w:r w:rsidR="003B53DD" w:rsidRPr="003B53DD">
        <w:t>.</w:t>
      </w:r>
      <w:r w:rsidRPr="003B53DD">
        <w:t xml:space="preserve"> </w:t>
      </w:r>
    </w:p>
    <w:p w:rsidR="00464260" w:rsidRPr="0033264D" w:rsidRDefault="00464260" w:rsidP="00464260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464260" w:rsidRPr="0033264D" w:rsidRDefault="00464260" w:rsidP="00464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464260" w:rsidRPr="0033264D" w:rsidRDefault="00464260" w:rsidP="00464260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464260" w:rsidRPr="0033264D" w:rsidRDefault="00464260" w:rsidP="00464260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464260" w:rsidRPr="0033264D" w:rsidRDefault="00464260" w:rsidP="00464260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Závaznými podklady (</w:t>
      </w:r>
      <w:r w:rsidR="001659AA">
        <w:rPr>
          <w:rFonts w:ascii="Arial" w:hAnsi="Arial" w:cs="Arial"/>
          <w:color w:val="000000" w:themeColor="text1"/>
          <w:sz w:val="20"/>
          <w:szCs w:val="20"/>
        </w:rPr>
        <w:t xml:space="preserve">zejména </w:t>
      </w:r>
      <w:r>
        <w:rPr>
          <w:rFonts w:ascii="Arial" w:hAnsi="Arial" w:cs="Arial"/>
          <w:color w:val="000000" w:themeColor="text1"/>
          <w:sz w:val="20"/>
          <w:szCs w:val="20"/>
        </w:rPr>
        <w:t>projektovou dokumentací)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464260" w:rsidRPr="00081707" w:rsidRDefault="00464260" w:rsidP="00464260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464260" w:rsidRPr="00081707" w:rsidRDefault="00464260" w:rsidP="00464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464260" w:rsidRPr="00464260" w:rsidRDefault="00464260" w:rsidP="00DD6392">
      <w:pPr>
        <w:pStyle w:val="Odstavec2"/>
      </w:pPr>
      <w:r w:rsidRPr="005B0B7C">
        <w:rPr>
          <w:rFonts w:cs="Arial"/>
          <w:color w:val="000000" w:themeColor="text1"/>
        </w:rPr>
        <w:lastRenderedPageBreak/>
        <w:t>Objednatel se zavazuje řádně provedené Dílo převzít a při dodržení podmínek a ujednání této Smlouvy zaplatit Zhotoviteli za Dílo dohodnutou Cenu díla.</w:t>
      </w:r>
    </w:p>
    <w:p w:rsidR="00464260" w:rsidRPr="003B53DD" w:rsidRDefault="00464260" w:rsidP="00DD6392">
      <w:pPr>
        <w:pStyle w:val="Odstavec2"/>
      </w:pPr>
      <w:r>
        <w:rPr>
          <w:rFonts w:cs="Arial"/>
          <w:color w:val="000000" w:themeColor="text1"/>
        </w:rPr>
        <w:t xml:space="preserve">Zhotovitel se zavazuje provést </w:t>
      </w:r>
      <w:r w:rsidRPr="00464260">
        <w:rPr>
          <w:rFonts w:cs="Arial"/>
          <w:color w:val="000000" w:themeColor="text1"/>
          <w:highlight w:val="yellow"/>
        </w:rPr>
        <w:t>Dílo sám/pomocí subdodavatelů</w:t>
      </w:r>
    </w:p>
    <w:p w:rsidR="00DD57F1" w:rsidRPr="009516F0" w:rsidRDefault="00DD6392" w:rsidP="009516F0">
      <w:pPr>
        <w:pStyle w:val="Odstavec2"/>
        <w:numPr>
          <w:ilvl w:val="1"/>
          <w:numId w:val="4"/>
        </w:numPr>
        <w:rPr>
          <w:rFonts w:cs="Arial"/>
        </w:rPr>
      </w:pPr>
      <w:r w:rsidRPr="00DD57F1">
        <w:t>Objednatel zajistí pro realizaci Díla</w:t>
      </w:r>
      <w:r w:rsidRPr="009516F0">
        <w:t>: povolení ke vstupu na pozemky a/nebo do prostor dotčených zhotovováním Díla (tj. na Staveniště), poskytne součinnost při realizaci Díla v termínech dohodnutých v Harmonogramu plnění,</w:t>
      </w:r>
      <w:r w:rsidRPr="009516F0">
        <w:rPr>
          <w:rFonts w:ascii="Times New Roman" w:hAnsi="Times New Roman"/>
          <w:color w:val="000000" w:themeColor="text1"/>
        </w:rPr>
        <w:t xml:space="preserve"> </w:t>
      </w:r>
      <w:r w:rsidR="009516F0" w:rsidRPr="005B0B7C">
        <w:rPr>
          <w:rFonts w:cs="Arial"/>
          <w:color w:val="000000"/>
        </w:rPr>
        <w:t>vstupy do areálu ČEPRO, a.s.</w:t>
      </w:r>
      <w:r w:rsidR="009516F0">
        <w:rPr>
          <w:rFonts w:cs="Arial"/>
          <w:color w:val="000000"/>
        </w:rPr>
        <w:t>,</w:t>
      </w:r>
      <w:r w:rsidR="009516F0" w:rsidRPr="005B0B7C">
        <w:rPr>
          <w:rFonts w:cs="Arial"/>
          <w:color w:val="000000"/>
        </w:rPr>
        <w:t xml:space="preserve"> </w:t>
      </w:r>
      <w:r w:rsidR="009516F0">
        <w:rPr>
          <w:rFonts w:cs="Arial"/>
          <w:color w:val="000000"/>
        </w:rPr>
        <w:t>s</w:t>
      </w:r>
      <w:r w:rsidR="009516F0" w:rsidRPr="005B0B7C">
        <w:rPr>
          <w:rFonts w:cs="Arial"/>
          <w:color w:val="000000"/>
        </w:rPr>
        <w:t xml:space="preserve">klad </w:t>
      </w:r>
      <w:r w:rsidR="009516F0">
        <w:rPr>
          <w:rFonts w:cs="Arial"/>
          <w:color w:val="000000"/>
        </w:rPr>
        <w:t>Mstětice</w:t>
      </w:r>
      <w:r w:rsidR="009516F0" w:rsidRPr="005B0B7C">
        <w:rPr>
          <w:rFonts w:cs="Arial"/>
          <w:color w:val="000000"/>
        </w:rPr>
        <w:t xml:space="preserve"> pro pracovníky a techniku </w:t>
      </w:r>
      <w:r w:rsidR="009516F0">
        <w:rPr>
          <w:rFonts w:cs="Arial"/>
          <w:color w:val="000000"/>
        </w:rPr>
        <w:t>Zhotovitele</w:t>
      </w:r>
      <w:r w:rsidR="009516F0" w:rsidRPr="005B0B7C">
        <w:rPr>
          <w:rFonts w:cs="Arial"/>
          <w:color w:val="000000"/>
        </w:rPr>
        <w:t xml:space="preserve">, proškolení </w:t>
      </w:r>
      <w:r w:rsidR="009516F0">
        <w:rPr>
          <w:rFonts w:cs="Arial"/>
          <w:color w:val="000000"/>
        </w:rPr>
        <w:t xml:space="preserve">jeho </w:t>
      </w:r>
      <w:r w:rsidR="009516F0" w:rsidRPr="005B0B7C">
        <w:rPr>
          <w:rFonts w:cs="Arial"/>
          <w:color w:val="000000"/>
        </w:rPr>
        <w:t>pracovníků z interních předpisů PO, BOZP, PHZ apod.</w:t>
      </w:r>
    </w:p>
    <w:p w:rsidR="00DD57F1" w:rsidRDefault="00DD57F1" w:rsidP="00DD57F1">
      <w:pPr>
        <w:pStyle w:val="Odstavec2"/>
      </w:pPr>
      <w:r w:rsidRPr="00DD57F1">
        <w:t xml:space="preserve">Zhotovitel se zavazuje provést vyzkoušení Díla spočívající v provedení </w:t>
      </w:r>
      <w:r w:rsidR="009516F0">
        <w:t>těstnostních a tlakových z</w:t>
      </w:r>
      <w:r w:rsidRPr="00DD57F1">
        <w:t xml:space="preserve">koušek </w:t>
      </w:r>
      <w:r w:rsidR="009516F0">
        <w:t>potrubí pro odsávání par.</w:t>
      </w:r>
    </w:p>
    <w:p w:rsidR="001659AA" w:rsidRPr="00DD57F1" w:rsidRDefault="001659AA" w:rsidP="00DD57F1">
      <w:pPr>
        <w:pStyle w:val="Odstavec2"/>
      </w:pPr>
      <w:r>
        <w:t>Zhotovitel se zavazuje před uvedením Díla do provozu provést zaškolení obsluhy – zaměstnanců Objednatele.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6A4B5A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7B73B4">
        <w:t xml:space="preserve">Staveniště v </w:t>
      </w:r>
      <w:r w:rsidR="00464260">
        <w:t>ČEPRO, a.s., sklad Mstětice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CC5D54">
        <w:t>Dílo bude</w:t>
      </w:r>
      <w:r w:rsidRPr="007F3FC6">
        <w:t xml:space="preserve"> prováděno za provozu</w:t>
      </w:r>
      <w:r>
        <w:t xml:space="preserve"> </w:t>
      </w:r>
      <w:r w:rsidRPr="007F3FC6">
        <w:t>a případné náklady Zhotovitele vzniklé z důvodu této skutečnosti, např. z důvodu opatření k dodržování předpisů Objednatele platných v místě plnění a veškerém dotčeném okolí místa plnění, kde je dílo Zhotovitelem prováděno, jsou zahrnuty v Ceně díla.</w:t>
      </w:r>
    </w:p>
    <w:p w:rsidR="00464260" w:rsidRDefault="007F3FC6" w:rsidP="00464260">
      <w:pPr>
        <w:pStyle w:val="Odstavec2"/>
        <w:numPr>
          <w:ilvl w:val="1"/>
          <w:numId w:val="4"/>
        </w:numPr>
      </w:pPr>
      <w:r w:rsidRPr="007F3FC6">
        <w:t>Termíny provedení Díla</w:t>
      </w:r>
      <w:r>
        <w:t>:</w:t>
      </w:r>
      <w:r w:rsidR="00464260">
        <w:t xml:space="preserve"> </w:t>
      </w:r>
      <w:r w:rsidR="00464260" w:rsidRPr="00656398">
        <w:rPr>
          <w:i/>
        </w:rPr>
        <w:t>/budou upřesněny před podpisem smlouvy dle předloženého a odsouhlaseného harmonogramu/</w:t>
      </w:r>
    </w:p>
    <w:p w:rsidR="007F3FC6" w:rsidRPr="00464260" w:rsidRDefault="007F3FC6" w:rsidP="007F3FC6">
      <w:pPr>
        <w:pStyle w:val="Odstavec2"/>
        <w:numPr>
          <w:ilvl w:val="0"/>
          <w:numId w:val="0"/>
        </w:numPr>
        <w:ind w:left="567"/>
      </w:pPr>
      <w:r w:rsidRPr="00464260">
        <w:t xml:space="preserve">Zahájení Díla: </w:t>
      </w:r>
      <w:r w:rsidR="00464260">
        <w:t>červen 2014</w:t>
      </w:r>
    </w:p>
    <w:p w:rsidR="007F3FC6" w:rsidRPr="00464260" w:rsidRDefault="007F3FC6" w:rsidP="007F3FC6">
      <w:pPr>
        <w:pStyle w:val="Odstavec2"/>
        <w:numPr>
          <w:ilvl w:val="0"/>
          <w:numId w:val="0"/>
        </w:numPr>
        <w:ind w:left="567"/>
      </w:pPr>
      <w:r w:rsidRPr="00464260">
        <w:t xml:space="preserve">Dokončení Díla: </w:t>
      </w:r>
      <w:r w:rsidR="00464260">
        <w:t>září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464260">
        <w:t>Předání Díla:</w:t>
      </w:r>
      <w:r w:rsidR="00464260">
        <w:t xml:space="preserve"> září 2014</w:t>
      </w:r>
    </w:p>
    <w:p w:rsidR="007F3FC6" w:rsidRDefault="00464260" w:rsidP="00464260">
      <w:pPr>
        <w:pStyle w:val="Odstavec2"/>
        <w:numPr>
          <w:ilvl w:val="0"/>
          <w:numId w:val="0"/>
        </w:numPr>
        <w:ind w:left="567" w:hanging="567"/>
      </w:pPr>
      <w:r>
        <w:t>3.4.</w:t>
      </w:r>
      <w:r>
        <w:tab/>
      </w:r>
      <w:r w:rsidR="002F6183" w:rsidRPr="00464260">
        <w:t>Zhotovitel je povinen realizovat Dílo v termínech uvedených v Harmonogramu plnění odsouhlaseném Objednatelem (dále jen „</w:t>
      </w:r>
      <w:r w:rsidR="002F6183" w:rsidRPr="00464260">
        <w:rPr>
          <w:b/>
          <w:i/>
        </w:rPr>
        <w:t>Harmonogram plnění</w:t>
      </w:r>
      <w:r w:rsidR="002F6183" w:rsidRPr="00464260">
        <w:t>“)</w:t>
      </w:r>
      <w:r>
        <w:t xml:space="preserve">. Harmonogram plnění tvoří nedílnou součást této </w:t>
      </w:r>
      <w:r w:rsidR="006157E7">
        <w:t>S</w:t>
      </w:r>
      <w:r>
        <w:t xml:space="preserve">mlouvy jako příloha č. </w:t>
      </w:r>
      <w:r w:rsidR="005B729B">
        <w:t>2</w:t>
      </w:r>
      <w:r>
        <w:t>.</w:t>
      </w:r>
    </w:p>
    <w:p w:rsidR="007F3FC6" w:rsidRPr="006A4B5A" w:rsidRDefault="00464260" w:rsidP="00464260">
      <w:pPr>
        <w:pStyle w:val="Odstavec2"/>
        <w:numPr>
          <w:ilvl w:val="0"/>
          <w:numId w:val="0"/>
        </w:numPr>
        <w:ind w:left="567" w:hanging="567"/>
      </w:pPr>
      <w:r>
        <w:t>3.5.</w:t>
      </w:r>
      <w:r>
        <w:tab/>
      </w:r>
      <w:r w:rsidR="007F3FC6" w:rsidRPr="007F3FC6">
        <w:t>Řádné provedení Díla</w:t>
      </w:r>
      <w:r w:rsidR="007F3FC6">
        <w:t xml:space="preserve"> </w:t>
      </w:r>
      <w:r w:rsidR="007F3FC6" w:rsidRPr="00CC5D54">
        <w:t>vyžaduje odstávku provozu Objednatele</w:t>
      </w:r>
      <w:r w:rsidR="007B73B4">
        <w:t xml:space="preserve">, resp. </w:t>
      </w:r>
      <w:r w:rsidR="007F3FC6" w:rsidRPr="00CC5D54">
        <w:t>jeho části</w:t>
      </w:r>
      <w:r w:rsidR="00CC5D54" w:rsidRPr="00CC5D54">
        <w:t>, tj. lávky č. 3,stopy č. 5</w:t>
      </w:r>
      <w:r w:rsidR="007F3FC6" w:rsidRPr="00CC5D54">
        <w:t>.</w:t>
      </w:r>
      <w:r w:rsidR="002F6183" w:rsidRPr="00CC5D54">
        <w:t xml:space="preserve"> Smluvní strany se dohodly, že postup prací </w:t>
      </w:r>
      <w:r w:rsidR="007B73B4">
        <w:t>a</w:t>
      </w:r>
      <w:r w:rsidR="002F6183" w:rsidRPr="00CC5D54">
        <w:t xml:space="preserve"> sjednaných odstávek provozu Objednatele </w:t>
      </w:r>
      <w:r w:rsidR="003A042C">
        <w:t xml:space="preserve">dle předchozí věty tohoto ustanovení </w:t>
      </w:r>
      <w:r w:rsidR="002F6183" w:rsidRPr="00CC5D54">
        <w:t xml:space="preserve">se řídí dle Harmonogramu plnění. </w:t>
      </w:r>
      <w:r w:rsidR="002F6183" w:rsidRPr="006A4B5A">
        <w:t xml:space="preserve">Objednatel je povinen potvrdit písemně </w:t>
      </w:r>
      <w:r w:rsidR="00CC5D54" w:rsidRPr="006A4B5A">
        <w:t xml:space="preserve">(ve stavebním deníku) </w:t>
      </w:r>
      <w:r w:rsidR="002F6183" w:rsidRPr="006A4B5A">
        <w:t xml:space="preserve">termín odstávky nebo určit jiný termín odstávky, vždy nejpozději 3 pracovní dny před termínem zahájení plánované odstávky. </w:t>
      </w:r>
    </w:p>
    <w:p w:rsidR="002F6183" w:rsidRPr="002F6183" w:rsidRDefault="002F6183" w:rsidP="00553F76">
      <w:pPr>
        <w:pStyle w:val="Odstavec2"/>
        <w:numPr>
          <w:ilvl w:val="1"/>
          <w:numId w:val="37"/>
        </w:numPr>
        <w:ind w:left="567" w:hanging="567"/>
      </w:pPr>
      <w:r w:rsidRPr="002F6183">
        <w:t>Přejímka Staveniště</w:t>
      </w:r>
    </w:p>
    <w:p w:rsidR="002F6183" w:rsidRPr="002F6183" w:rsidRDefault="002F6183" w:rsidP="00553F76">
      <w:pPr>
        <w:pStyle w:val="Odstavec3"/>
        <w:numPr>
          <w:ilvl w:val="2"/>
          <w:numId w:val="38"/>
        </w:numPr>
      </w:pPr>
      <w:r w:rsidRPr="002F6183">
        <w:t xml:space="preserve">Přejímka Staveniště </w:t>
      </w:r>
      <w:r w:rsidRPr="00464260">
        <w:t xml:space="preserve">proběhne </w:t>
      </w:r>
      <w:r w:rsidR="00464260" w:rsidRPr="00464260">
        <w:t>jednorázově</w:t>
      </w:r>
      <w:r w:rsidR="00464260">
        <w:t>.</w:t>
      </w:r>
    </w:p>
    <w:p w:rsidR="002F6183" w:rsidRPr="00553F76" w:rsidRDefault="00521FE0" w:rsidP="00553F76">
      <w:pPr>
        <w:pStyle w:val="Odstavec3"/>
        <w:numPr>
          <w:ilvl w:val="2"/>
          <w:numId w:val="39"/>
        </w:numPr>
      </w:pPr>
      <w:r w:rsidRPr="00521FE0">
        <w:t xml:space="preserve">Součástí předání a převzetí Staveniště je i předání dokumentů stanovených obecně závaznými právními </w:t>
      </w:r>
      <w:r w:rsidRPr="00553F76">
        <w:t>předpisy a níže uvedených dokumentů Objednatelem Zhotoviteli, pokud nebyly tyto dokumenty předány již dříve, a to:</w:t>
      </w:r>
    </w:p>
    <w:p w:rsidR="00521FE0" w:rsidRPr="00553F76" w:rsidRDefault="00521FE0" w:rsidP="00521FE0">
      <w:pPr>
        <w:pStyle w:val="Odstavec3"/>
        <w:numPr>
          <w:ilvl w:val="2"/>
          <w:numId w:val="26"/>
        </w:numPr>
      </w:pPr>
      <w:r w:rsidRPr="00553F76">
        <w:t>vyznačení bodů pro napojení odběrných míst vody, kanalizace, elektrické energie, plynu či případně jiných médií,</w:t>
      </w:r>
    </w:p>
    <w:p w:rsidR="00521FE0" w:rsidRPr="00553F76" w:rsidRDefault="00521FE0" w:rsidP="00521FE0">
      <w:pPr>
        <w:pStyle w:val="Odstavec3"/>
        <w:numPr>
          <w:ilvl w:val="2"/>
          <w:numId w:val="26"/>
        </w:numPr>
      </w:pPr>
      <w:r w:rsidRPr="00553F76">
        <w:t>podm</w:t>
      </w:r>
      <w:r w:rsidRPr="00553F76">
        <w:rPr>
          <w:rFonts w:cs="Arial"/>
        </w:rPr>
        <w:t>í</w:t>
      </w:r>
      <w:r w:rsidRPr="00553F76">
        <w:t>nky vztahuj</w:t>
      </w:r>
      <w:r w:rsidRPr="00553F76">
        <w:rPr>
          <w:rFonts w:cs="Arial"/>
        </w:rPr>
        <w:t>í</w:t>
      </w:r>
      <w:r w:rsidRPr="00553F76">
        <w:t>c</w:t>
      </w:r>
      <w:r w:rsidRPr="00553F76">
        <w:rPr>
          <w:rFonts w:cs="Arial"/>
        </w:rPr>
        <w:t>í</w:t>
      </w:r>
      <w:r w:rsidRPr="00553F76">
        <w:t xml:space="preserve"> se k ochran</w:t>
      </w:r>
      <w:r w:rsidRPr="00553F76">
        <w:rPr>
          <w:rFonts w:cs="Arial"/>
        </w:rPr>
        <w:t>ě</w:t>
      </w:r>
      <w:r w:rsidRPr="00553F76">
        <w:t xml:space="preserve"> </w:t>
      </w:r>
      <w:r w:rsidRPr="00553F76">
        <w:rPr>
          <w:rFonts w:cs="Arial"/>
        </w:rPr>
        <w:t>ž</w:t>
      </w:r>
      <w:r w:rsidRPr="00553F76">
        <w:t>ivotn</w:t>
      </w:r>
      <w:r w:rsidRPr="00553F76">
        <w:rPr>
          <w:rFonts w:cs="Arial"/>
        </w:rPr>
        <w:t>í</w:t>
      </w:r>
      <w:r w:rsidRPr="00553F76">
        <w:t>ho prost</w:t>
      </w:r>
      <w:r w:rsidRPr="00553F76">
        <w:rPr>
          <w:rFonts w:cs="Arial"/>
        </w:rPr>
        <w:t>ř</w:t>
      </w:r>
      <w:r w:rsidRPr="00553F76">
        <w:t>ed</w:t>
      </w:r>
      <w:r w:rsidRPr="00553F76">
        <w:rPr>
          <w:rFonts w:cs="Arial"/>
        </w:rPr>
        <w:t>í</w:t>
      </w:r>
      <w:r w:rsidRPr="00553F76">
        <w:t xml:space="preserve"> (zejm</w:t>
      </w:r>
      <w:r w:rsidRPr="00553F76">
        <w:rPr>
          <w:rFonts w:cs="Arial"/>
        </w:rPr>
        <w:t>é</w:t>
      </w:r>
      <w:r w:rsidRPr="00553F76">
        <w:t>na v ot</w:t>
      </w:r>
      <w:r w:rsidRPr="00553F76">
        <w:rPr>
          <w:rFonts w:cs="Arial"/>
        </w:rPr>
        <w:t>á</w:t>
      </w:r>
      <w:r w:rsidRPr="00553F76">
        <w:t>zk</w:t>
      </w:r>
      <w:r w:rsidRPr="00553F76">
        <w:rPr>
          <w:rFonts w:cs="Arial"/>
        </w:rPr>
        <w:t>á</w:t>
      </w:r>
      <w:r w:rsidRPr="00553F76">
        <w:t>ch zelen</w:t>
      </w:r>
      <w:r w:rsidRPr="00553F76">
        <w:rPr>
          <w:rFonts w:cs="Arial"/>
        </w:rPr>
        <w:t>ě</w:t>
      </w:r>
      <w:r w:rsidRPr="00553F76">
        <w:t>, manipulace s odpady, odvod zne</w:t>
      </w:r>
      <w:r w:rsidRPr="00553F76">
        <w:rPr>
          <w:rFonts w:cs="Arial"/>
        </w:rPr>
        <w:t>č</w:t>
      </w:r>
      <w:r w:rsidRPr="00553F76">
        <w:t>i</w:t>
      </w:r>
      <w:r w:rsidRPr="00553F76">
        <w:rPr>
          <w:rFonts w:cs="Arial"/>
        </w:rPr>
        <w:t>š</w:t>
      </w:r>
      <w:r w:rsidRPr="00553F76">
        <w:t>t</w:t>
      </w:r>
      <w:r w:rsidRPr="00553F76">
        <w:rPr>
          <w:rFonts w:cs="Arial"/>
        </w:rPr>
        <w:t>ě</w:t>
      </w:r>
      <w:r w:rsidRPr="00553F76">
        <w:t>n</w:t>
      </w:r>
      <w:r w:rsidRPr="00553F76">
        <w:rPr>
          <w:rFonts w:cs="Arial"/>
        </w:rPr>
        <w:t>ý</w:t>
      </w:r>
      <w:r w:rsidRPr="00553F76">
        <w:t>ch vod apod.),</w:t>
      </w:r>
    </w:p>
    <w:p w:rsidR="00521FE0" w:rsidRDefault="00521FE0" w:rsidP="00553F76">
      <w:pPr>
        <w:pStyle w:val="Odstavec3"/>
        <w:numPr>
          <w:ilvl w:val="2"/>
          <w:numId w:val="39"/>
        </w:numPr>
      </w:pPr>
      <w:r w:rsidRPr="00521FE0">
        <w:t xml:space="preserve">Zhotovitel je povinen předat vyklizené Staveniště bez </w:t>
      </w:r>
      <w:r w:rsidRPr="00553F76">
        <w:t>vad ve lhůtě předání a převzetí Díla</w:t>
      </w:r>
      <w:r>
        <w:t>.</w:t>
      </w:r>
    </w:p>
    <w:p w:rsidR="00356B1B" w:rsidRDefault="00356B1B" w:rsidP="00356B1B">
      <w:pPr>
        <w:pStyle w:val="Odstavec3"/>
        <w:numPr>
          <w:ilvl w:val="0"/>
          <w:numId w:val="0"/>
        </w:numPr>
        <w:ind w:left="1004"/>
      </w:pPr>
    </w:p>
    <w:p w:rsidR="005C5D01" w:rsidRDefault="00553F76" w:rsidP="006A4B5A">
      <w:pPr>
        <w:pStyle w:val="lnek"/>
        <w:numPr>
          <w:ilvl w:val="0"/>
          <w:numId w:val="0"/>
        </w:numPr>
        <w:spacing w:before="360"/>
        <w:ind w:left="493"/>
      </w:pPr>
      <w:r>
        <w:rPr>
          <w:rFonts w:eastAsiaTheme="minorEastAsia"/>
        </w:rPr>
        <w:lastRenderedPageBreak/>
        <w:t xml:space="preserve">Čl. 4. </w:t>
      </w:r>
      <w:r w:rsidR="005C5D01" w:rsidRPr="00280022">
        <w:rPr>
          <w:rFonts w:eastAsiaTheme="minorEastAsia"/>
        </w:rPr>
        <w:t>Cena</w:t>
      </w:r>
      <w:r w:rsidR="005C5D01" w:rsidRPr="005C5D01">
        <w:t xml:space="preserve"> díla</w:t>
      </w:r>
    </w:p>
    <w:p w:rsidR="005C5D01" w:rsidRDefault="00553F76" w:rsidP="00553F76">
      <w:pPr>
        <w:pStyle w:val="Odstavec2"/>
        <w:numPr>
          <w:ilvl w:val="0"/>
          <w:numId w:val="0"/>
        </w:numPr>
        <w:ind w:left="567" w:hanging="567"/>
      </w:pPr>
      <w:bookmarkStart w:id="1" w:name="_Ref321240324"/>
      <w:r>
        <w:t xml:space="preserve">4.1.   </w:t>
      </w:r>
      <w:r>
        <w:tab/>
      </w:r>
      <w:r w:rsidR="005C5D01" w:rsidRPr="005C5D01">
        <w:t>Celková Cena díla v plném rozsahu dle této Smlouvy je stanovena jako smluvní cena bez DPH</w:t>
      </w:r>
      <w:r w:rsidR="005B729B">
        <w:t xml:space="preserve"> na základě Zhotovitelem zpracované cenové nabídky Zhotovitele</w:t>
      </w:r>
      <w:r w:rsidR="003A042C">
        <w:t xml:space="preserve"> </w:t>
      </w:r>
      <w:r w:rsidR="005B729B">
        <w:t>- výkazu výměr ze dne  …., jež tvoří přílohu č. 1 této Smlouvy, ve výši</w:t>
      </w:r>
      <w:r w:rsidR="005C5D01" w:rsidRPr="005C5D01">
        <w:t>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53F76" w:rsidP="00553F76">
      <w:pPr>
        <w:pStyle w:val="Odstavec2"/>
        <w:numPr>
          <w:ilvl w:val="1"/>
          <w:numId w:val="41"/>
        </w:numPr>
      </w:pPr>
      <w:r>
        <w:t xml:space="preserve">    </w:t>
      </w:r>
      <w:r w:rsidR="005C5D01" w:rsidRPr="005C5D01">
        <w:t>K Ceně díla bude při fakturaci připočtena DPH v zákonné výši.</w:t>
      </w:r>
    </w:p>
    <w:p w:rsidR="005C5D01" w:rsidRDefault="00553F76" w:rsidP="006A4B5A">
      <w:pPr>
        <w:pStyle w:val="lnek"/>
        <w:numPr>
          <w:ilvl w:val="0"/>
          <w:numId w:val="0"/>
        </w:numPr>
        <w:spacing w:before="360"/>
        <w:ind w:left="357"/>
      </w:pPr>
      <w:r>
        <w:t xml:space="preserve">Čl. 5. </w:t>
      </w:r>
      <w:r w:rsidR="005C5D01" w:rsidRPr="005C5D01">
        <w:t xml:space="preserve">Platební </w:t>
      </w:r>
      <w:r w:rsidR="005C5D01" w:rsidRPr="00280022">
        <w:rPr>
          <w:rFonts w:eastAsiaTheme="minorEastAsia"/>
        </w:rPr>
        <w:t>podmínky</w:t>
      </w:r>
    </w:p>
    <w:p w:rsidR="005C5D01" w:rsidRDefault="00553F76" w:rsidP="00553F76">
      <w:pPr>
        <w:pStyle w:val="Odstavec2"/>
        <w:numPr>
          <w:ilvl w:val="1"/>
          <w:numId w:val="42"/>
        </w:numPr>
      </w:pPr>
      <w:r>
        <w:t xml:space="preserve">   </w:t>
      </w:r>
      <w:r w:rsidR="005C5D01" w:rsidRPr="005C5D01">
        <w:t>Cena díla bude Objednatelem</w:t>
      </w:r>
      <w:r w:rsidR="005C5D01">
        <w:t>:</w:t>
      </w:r>
    </w:p>
    <w:p w:rsidR="005C5D01" w:rsidRPr="006A4B5A" w:rsidRDefault="005C5D01" w:rsidP="005C5D01">
      <w:pPr>
        <w:pStyle w:val="Odstavec2"/>
        <w:numPr>
          <w:ilvl w:val="0"/>
          <w:numId w:val="0"/>
        </w:numPr>
        <w:ind w:left="567"/>
      </w:pPr>
      <w:r w:rsidRPr="006A4B5A">
        <w:t>uhrazena jednorázově po řádném a úplném dokončení celého Díla</w:t>
      </w:r>
      <w:r w:rsidR="007B73B4">
        <w:t xml:space="preserve"> </w:t>
      </w:r>
      <w:r w:rsidRPr="006A4B5A">
        <w:t>na základě faktury – daňového dokladu (dále jen „</w:t>
      </w:r>
      <w:r w:rsidRPr="006A4B5A">
        <w:rPr>
          <w:b/>
          <w:i/>
        </w:rPr>
        <w:t>faktura</w:t>
      </w:r>
      <w:r w:rsidRPr="006A4B5A">
        <w:t xml:space="preserve">“) vystavené po předání a převzetí Díla, o kterém </w:t>
      </w:r>
      <w:r w:rsidR="00E00091" w:rsidRPr="006A4B5A">
        <w:t xml:space="preserve">bude sepsán Protokol o předání </w:t>
      </w:r>
      <w:r w:rsidRPr="006A4B5A">
        <w:t>a převzetí.</w:t>
      </w:r>
    </w:p>
    <w:p w:rsidR="00E00091" w:rsidRDefault="00553F76" w:rsidP="00553F76">
      <w:pPr>
        <w:pStyle w:val="Odstavec2"/>
        <w:numPr>
          <w:ilvl w:val="1"/>
          <w:numId w:val="42"/>
        </w:numPr>
      </w:pPr>
      <w:r>
        <w:t xml:space="preserve">   </w:t>
      </w:r>
      <w:r w:rsidR="00E00091"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6A4B5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6A4B5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553F76" w:rsidRPr="00D433B9" w:rsidRDefault="00553F76" w:rsidP="00553F76">
      <w:pPr>
        <w:pStyle w:val="Odstavec2"/>
        <w:numPr>
          <w:ilvl w:val="1"/>
          <w:numId w:val="42"/>
        </w:numPr>
        <w:ind w:left="567" w:hanging="567"/>
        <w:rPr>
          <w:rFonts w:cs="Arial"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</w:t>
      </w:r>
      <w:r>
        <w:rPr>
          <w:rFonts w:cs="Arial"/>
        </w:rPr>
        <w:t xml:space="preserve">   </w:t>
      </w:r>
      <w:r w:rsidRPr="00D433B9">
        <w:rPr>
          <w:rFonts w:cs="Arial"/>
        </w:rPr>
        <w:t xml:space="preserve">být jednoznačně identifikovatelná (uvedením čísla </w:t>
      </w:r>
      <w:r w:rsidR="003A042C">
        <w:rPr>
          <w:rFonts w:cs="Arial"/>
        </w:rPr>
        <w:t>S</w:t>
      </w:r>
      <w:r w:rsidRPr="00D433B9">
        <w:rPr>
          <w:rFonts w:cs="Arial"/>
        </w:rPr>
        <w:t xml:space="preserve">mlouvy, názvu </w:t>
      </w:r>
      <w:r w:rsidR="003A042C">
        <w:rPr>
          <w:rFonts w:cs="Arial"/>
        </w:rPr>
        <w:t>díla</w:t>
      </w:r>
      <w:r w:rsidRPr="00D433B9">
        <w:rPr>
          <w:rFonts w:cs="Arial"/>
        </w:rPr>
        <w:t>, čísla investiční akce</w:t>
      </w:r>
      <w:r w:rsidR="003A042C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 w:rsidRPr="00D433B9">
        <w:rPr>
          <w:rFonts w:cs="Arial"/>
          <w:i/>
        </w:rPr>
        <w:t>………………(bude doplněno objednatelem před podpisem smlouvy).</w:t>
      </w:r>
    </w:p>
    <w:p w:rsidR="007B1761" w:rsidRDefault="00553F76" w:rsidP="006A4B5A">
      <w:pPr>
        <w:pStyle w:val="lnek"/>
        <w:numPr>
          <w:ilvl w:val="0"/>
          <w:numId w:val="0"/>
        </w:numPr>
        <w:spacing w:before="360"/>
        <w:ind w:left="357"/>
      </w:pPr>
      <w:r>
        <w:t xml:space="preserve">Čl. 6. </w:t>
      </w:r>
      <w:r w:rsidR="007B1761" w:rsidRPr="007B1761">
        <w:t xml:space="preserve">Předání a </w:t>
      </w:r>
      <w:r w:rsidR="007B1761" w:rsidRPr="00280022">
        <w:rPr>
          <w:rFonts w:eastAsiaTheme="minorEastAsia"/>
        </w:rPr>
        <w:t>převzetí</w:t>
      </w:r>
      <w:r w:rsidR="007B1761" w:rsidRPr="007B1761">
        <w:t xml:space="preserve"> Díla</w:t>
      </w:r>
    </w:p>
    <w:p w:rsidR="007B1761" w:rsidRPr="00553F76" w:rsidRDefault="00AE3CC7" w:rsidP="00553F76">
      <w:pPr>
        <w:pStyle w:val="Odstavec2"/>
        <w:numPr>
          <w:ilvl w:val="1"/>
          <w:numId w:val="43"/>
        </w:numPr>
        <w:ind w:left="567" w:hanging="567"/>
      </w:pPr>
      <w:r w:rsidRPr="00AE3CC7">
        <w:t>Předání</w:t>
      </w:r>
      <w:r>
        <w:t xml:space="preserve"> a převzetí Díla se </w:t>
      </w:r>
      <w:r w:rsidRPr="00553F76">
        <w:t xml:space="preserve">uskuteční </w:t>
      </w:r>
      <w:r w:rsidR="00E322F9" w:rsidRPr="00553F76">
        <w:t>po řádném dokončení celého Díla.</w:t>
      </w:r>
    </w:p>
    <w:p w:rsidR="006F5596" w:rsidRDefault="00BE2E82" w:rsidP="00553F76">
      <w:pPr>
        <w:pStyle w:val="Odstavec2"/>
        <w:numPr>
          <w:ilvl w:val="1"/>
          <w:numId w:val="43"/>
        </w:numPr>
        <w:ind w:left="567" w:hanging="567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31135D" w:rsidRDefault="006F5596" w:rsidP="006F5596">
      <w:pPr>
        <w:pStyle w:val="Body"/>
      </w:pPr>
      <w:r w:rsidRPr="0031135D">
        <w:t xml:space="preserve">dokumentace skutečného provedení </w:t>
      </w:r>
      <w:r w:rsidR="007B73B4">
        <w:t>D</w:t>
      </w:r>
      <w:r w:rsidRPr="0031135D">
        <w:t>íla</w:t>
      </w:r>
      <w:r w:rsidR="007B73B4">
        <w:t xml:space="preserve"> (pasport)</w:t>
      </w:r>
    </w:p>
    <w:p w:rsidR="006F5596" w:rsidRPr="0031135D" w:rsidRDefault="006F5596" w:rsidP="006F5596">
      <w:pPr>
        <w:pStyle w:val="Body"/>
      </w:pPr>
      <w:r w:rsidRPr="0031135D">
        <w:t xml:space="preserve">technickou specifikaci, atesty, prohlášení o shodě, certifikáty a osvědčení o jakosti materiálů a výrobků použitých pro realizaci </w:t>
      </w:r>
      <w:r w:rsidR="007B73B4">
        <w:t>D</w:t>
      </w:r>
      <w:r w:rsidRPr="0031135D">
        <w:t>íla</w:t>
      </w:r>
    </w:p>
    <w:p w:rsidR="006F5596" w:rsidRPr="006A4B5A" w:rsidRDefault="006F5596" w:rsidP="006F5596">
      <w:pPr>
        <w:pStyle w:val="Body"/>
      </w:pPr>
      <w:r w:rsidRPr="006A4B5A">
        <w:t>stavební deník</w:t>
      </w:r>
    </w:p>
    <w:p w:rsidR="007B73B4" w:rsidRDefault="006F5596" w:rsidP="006F5596">
      <w:pPr>
        <w:pStyle w:val="Body"/>
      </w:pPr>
      <w:r w:rsidRPr="006A4B5A">
        <w:t xml:space="preserve">doklady o ekologické likvidaci veškerých odpadů vzniklých prováděním </w:t>
      </w:r>
      <w:r w:rsidR="007B73B4">
        <w:t>D</w:t>
      </w:r>
      <w:r w:rsidRPr="006A4B5A">
        <w:t>íla</w:t>
      </w:r>
    </w:p>
    <w:p w:rsidR="003A042C" w:rsidRDefault="007B73B4" w:rsidP="006F5596">
      <w:pPr>
        <w:pStyle w:val="Body"/>
      </w:pPr>
      <w:r>
        <w:t>protokoly o provedených zkouškách</w:t>
      </w:r>
    </w:p>
    <w:p w:rsidR="00BE2E82" w:rsidRPr="006A4B5A" w:rsidRDefault="003A042C" w:rsidP="006F5596">
      <w:pPr>
        <w:pStyle w:val="Body"/>
        <w:rPr>
          <w:rStyle w:val="Odkaznakoment"/>
          <w:sz w:val="20"/>
          <w:szCs w:val="20"/>
        </w:rPr>
      </w:pPr>
      <w:r>
        <w:t>doklady o zaškolení obsluhy</w:t>
      </w:r>
      <w:r w:rsidR="006F5596" w:rsidRPr="006A4B5A">
        <w:rPr>
          <w:rStyle w:val="Odkaznakoment"/>
          <w:sz w:val="20"/>
          <w:szCs w:val="20"/>
        </w:rPr>
        <w:t xml:space="preserve"> </w:t>
      </w:r>
    </w:p>
    <w:p w:rsidR="00553F76" w:rsidRPr="006A4B5A" w:rsidRDefault="00553F76" w:rsidP="006A4B5A">
      <w:pPr>
        <w:pStyle w:val="Body"/>
        <w:numPr>
          <w:ilvl w:val="0"/>
          <w:numId w:val="0"/>
        </w:numPr>
        <w:ind w:left="993"/>
        <w:rPr>
          <w:rStyle w:val="Odkaznakoment"/>
          <w:sz w:val="20"/>
          <w:szCs w:val="20"/>
        </w:rPr>
      </w:pPr>
    </w:p>
    <w:p w:rsidR="00CD1BFE" w:rsidRDefault="00CD1BFE" w:rsidP="00553F76">
      <w:pPr>
        <w:pStyle w:val="Odstavec2"/>
        <w:numPr>
          <w:ilvl w:val="1"/>
          <w:numId w:val="43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553F76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>x v listinné podobě;</w:t>
      </w:r>
    </w:p>
    <w:p w:rsidR="00CD1BFE" w:rsidRPr="00553F76" w:rsidRDefault="00553F76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 xml:space="preserve">x v elektronické podobě ve formátu </w:t>
      </w:r>
      <w:r w:rsidR="00CD1BFE" w:rsidRPr="00553F76">
        <w:t xml:space="preserve">docx / xlsx / pdf </w:t>
      </w:r>
      <w:r w:rsidR="007B73B4">
        <w:t xml:space="preserve"> dle charakteru dokumentu.</w:t>
      </w:r>
    </w:p>
    <w:p w:rsidR="00CD1BFE" w:rsidRDefault="0031135D" w:rsidP="006A4B5A">
      <w:pPr>
        <w:pStyle w:val="lnek"/>
        <w:numPr>
          <w:ilvl w:val="0"/>
          <w:numId w:val="0"/>
        </w:numPr>
        <w:spacing w:before="360"/>
      </w:pPr>
      <w:r>
        <w:rPr>
          <w:rFonts w:eastAsiaTheme="minorEastAsia"/>
        </w:rPr>
        <w:t xml:space="preserve">Čl. 7. </w:t>
      </w:r>
      <w:r w:rsidR="00CD1BFE" w:rsidRPr="00280022">
        <w:rPr>
          <w:rFonts w:eastAsiaTheme="minorEastAsia"/>
        </w:rPr>
        <w:t>Záruka</w:t>
      </w:r>
      <w:r w:rsidR="00CD1BFE" w:rsidRPr="00CD1BFE">
        <w:t xml:space="preserve"> a záruční doba</w:t>
      </w:r>
    </w:p>
    <w:p w:rsidR="00CD1BFE" w:rsidRDefault="00CD1BFE" w:rsidP="0031135D">
      <w:pPr>
        <w:pStyle w:val="Odstavec2"/>
        <w:numPr>
          <w:ilvl w:val="1"/>
          <w:numId w:val="44"/>
        </w:numPr>
        <w:ind w:left="567" w:hanging="567"/>
      </w:pPr>
      <w:r w:rsidRPr="00CD1BFE">
        <w:t xml:space="preserve">Záruční doba se sjednává v délce trvání </w:t>
      </w:r>
      <w:r w:rsidR="0031135D">
        <w:t xml:space="preserve">60 </w:t>
      </w:r>
      <w:r w:rsidRPr="00CD1BFE">
        <w:t>měsíců.</w:t>
      </w:r>
    </w:p>
    <w:p w:rsidR="00216448" w:rsidRPr="006A4B5A" w:rsidRDefault="00216448" w:rsidP="0031135D">
      <w:pPr>
        <w:pStyle w:val="Odstavec2"/>
        <w:numPr>
          <w:ilvl w:val="1"/>
          <w:numId w:val="44"/>
        </w:numPr>
        <w:ind w:left="567" w:hanging="567"/>
      </w:pPr>
      <w:r w:rsidRPr="006A4B5A">
        <w:lastRenderedPageBreak/>
        <w:t xml:space="preserve">Zhotovitel je povinen vady druhu Havárie odstranit nejpozději do </w:t>
      </w:r>
      <w:r w:rsidR="006A4B5A" w:rsidRPr="006A4B5A">
        <w:t>24 hodin</w:t>
      </w:r>
      <w:r w:rsidRPr="006A4B5A">
        <w:t xml:space="preserve"> a ostatn</w:t>
      </w:r>
      <w:r w:rsidRPr="006A4B5A">
        <w:rPr>
          <w:rFonts w:eastAsia="MS Mincho"/>
        </w:rPr>
        <w:t>í</w:t>
      </w:r>
      <w:r w:rsidRPr="006A4B5A">
        <w:t xml:space="preserve"> vady o</w:t>
      </w:r>
      <w:r w:rsidRPr="006A4B5A">
        <w:rPr>
          <w:rFonts w:eastAsia="MS Mincho"/>
        </w:rPr>
        <w:t>d</w:t>
      </w:r>
      <w:r w:rsidRPr="006A4B5A">
        <w:t xml:space="preserve">stranit nejpozději do </w:t>
      </w:r>
      <w:r w:rsidR="006A4B5A" w:rsidRPr="006A4B5A">
        <w:t>5 pracovních dnů od nahlášení vady.</w:t>
      </w:r>
    </w:p>
    <w:p w:rsidR="00216448" w:rsidRPr="0031135D" w:rsidRDefault="00216448" w:rsidP="0031135D">
      <w:pPr>
        <w:pStyle w:val="Odstavec2"/>
        <w:numPr>
          <w:ilvl w:val="1"/>
          <w:numId w:val="44"/>
        </w:numPr>
        <w:ind w:left="567" w:hanging="567"/>
        <w:rPr>
          <w:highlight w:val="yellow"/>
        </w:rPr>
      </w:pPr>
      <w:r w:rsidRPr="0031135D">
        <w:t xml:space="preserve">Zhotovitel přijímá písemné reklamace vad na poštovní adrese: </w:t>
      </w:r>
      <w:r w:rsidRPr="0031135D">
        <w:rPr>
          <w:highlight w:val="yellow"/>
        </w:rPr>
        <w:t>…………………………</w:t>
      </w:r>
      <w:r w:rsidRPr="0031135D">
        <w:t xml:space="preserve"> nebo na e-mailové adrese: </w:t>
      </w:r>
      <w:r w:rsidRPr="0031135D">
        <w:rPr>
          <w:highlight w:val="yellow"/>
        </w:rPr>
        <w:t>……</w:t>
      </w:r>
      <w:r w:rsidRPr="0031135D">
        <w:t xml:space="preserve">, na které přijímá nahlášení vad </w:t>
      </w:r>
      <w:r w:rsidRPr="0031135D">
        <w:rPr>
          <w:highlight w:val="yellow"/>
        </w:rPr>
        <w:t>24 hodin denně 7 dní v týdnu / v pracovní dny v pracovní době od …… do …… hodin.</w:t>
      </w:r>
    </w:p>
    <w:p w:rsidR="00216448" w:rsidRDefault="0031135D" w:rsidP="006A4B5A">
      <w:pPr>
        <w:pStyle w:val="lnek"/>
        <w:numPr>
          <w:ilvl w:val="0"/>
          <w:numId w:val="0"/>
        </w:numPr>
        <w:spacing w:before="360"/>
        <w:ind w:left="357"/>
      </w:pPr>
      <w:r>
        <w:t xml:space="preserve">Čl. 8. </w:t>
      </w:r>
      <w:r w:rsidR="00216448" w:rsidRPr="00216448">
        <w:t xml:space="preserve">Pojištění </w:t>
      </w:r>
      <w:r w:rsidR="00216448" w:rsidRPr="00280022">
        <w:t>Zhotovitele</w:t>
      </w:r>
    </w:p>
    <w:p w:rsidR="00216448" w:rsidRPr="00216448" w:rsidRDefault="00216448" w:rsidP="0031135D">
      <w:pPr>
        <w:pStyle w:val="Odstavec2"/>
        <w:numPr>
          <w:ilvl w:val="1"/>
          <w:numId w:val="46"/>
        </w:numPr>
        <w:ind w:left="567" w:hanging="567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6A4B5A" w:rsidRDefault="00216448" w:rsidP="00216448">
      <w:pPr>
        <w:pStyle w:val="Odstavec2"/>
        <w:numPr>
          <w:ilvl w:val="0"/>
          <w:numId w:val="32"/>
        </w:numPr>
      </w:pPr>
      <w:r w:rsidRPr="0031135D">
        <w:t xml:space="preserve">pro případ odpovědnosti za škodu způsobenou třetí osobě vzniklou v souvislosti s výkonem jeho podnikatelské činnosti s pojistným plněním ve výši </w:t>
      </w:r>
      <w:r w:rsidRPr="006A4B5A">
        <w:t>min</w:t>
      </w:r>
      <w:r w:rsidR="0031135D" w:rsidRPr="006A4B5A">
        <w:t xml:space="preserve"> 500 000</w:t>
      </w:r>
      <w:r w:rsidRPr="006A4B5A">
        <w:t>,- Kč.</w:t>
      </w:r>
    </w:p>
    <w:p w:rsidR="00216448" w:rsidRPr="00280022" w:rsidRDefault="00280022" w:rsidP="0031135D">
      <w:pPr>
        <w:pStyle w:val="Odstavec2"/>
        <w:numPr>
          <w:ilvl w:val="1"/>
          <w:numId w:val="45"/>
        </w:numPr>
        <w:ind w:left="567" w:hanging="567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  <w:r w:rsidR="009561F3">
        <w:rPr>
          <w:iCs/>
        </w:rPr>
        <w:t xml:space="preserve"> Zhotovitel je povinen udržovat dotčené pojištění ve výši limitu dle čl. 8.1 po celou dobu trvání této Smlouvy.</w:t>
      </w:r>
    </w:p>
    <w:p w:rsidR="00280022" w:rsidRPr="00280022" w:rsidRDefault="00280022" w:rsidP="0031135D">
      <w:pPr>
        <w:pStyle w:val="Odstavec2"/>
        <w:numPr>
          <w:ilvl w:val="1"/>
          <w:numId w:val="45"/>
        </w:numPr>
        <w:ind w:left="567" w:hanging="567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31135D" w:rsidP="006A4B5A">
      <w:pPr>
        <w:pStyle w:val="lnek"/>
        <w:numPr>
          <w:ilvl w:val="0"/>
          <w:numId w:val="0"/>
        </w:numPr>
        <w:spacing w:before="360"/>
      </w:pPr>
      <w:r>
        <w:t xml:space="preserve">Čl. 9. </w:t>
      </w:r>
      <w:r w:rsidR="00280022" w:rsidRPr="00280022">
        <w:t>Smluvní pokuty a úrok z prodlení</w:t>
      </w:r>
    </w:p>
    <w:p w:rsidR="00280022" w:rsidRPr="0031135D" w:rsidRDefault="00280022" w:rsidP="0031135D">
      <w:pPr>
        <w:pStyle w:val="Odstavec2"/>
        <w:numPr>
          <w:ilvl w:val="1"/>
          <w:numId w:val="47"/>
        </w:numPr>
        <w:ind w:left="567" w:hanging="567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31135D">
        <w:t xml:space="preserve">prodlení v zákonné výši podle občanskoprávních předpisů. </w:t>
      </w:r>
    </w:p>
    <w:p w:rsidR="00280022" w:rsidRPr="00280022" w:rsidRDefault="00280022" w:rsidP="0031135D">
      <w:pPr>
        <w:pStyle w:val="Odstavec2"/>
        <w:numPr>
          <w:ilvl w:val="1"/>
          <w:numId w:val="47"/>
        </w:numPr>
        <w:ind w:left="567" w:hanging="567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1135D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31135D">
      <w:pPr>
        <w:pStyle w:val="Odstavec2"/>
        <w:numPr>
          <w:ilvl w:val="1"/>
          <w:numId w:val="47"/>
        </w:numPr>
        <w:ind w:left="567" w:hanging="567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1135D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31135D">
      <w:pPr>
        <w:pStyle w:val="Odstavec2"/>
        <w:numPr>
          <w:ilvl w:val="1"/>
          <w:numId w:val="47"/>
        </w:numPr>
        <w:ind w:left="567" w:hanging="567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1135D">
        <w:t>1 000,-</w:t>
      </w:r>
      <w:r w:rsidRPr="00280022">
        <w:t xml:space="preserve"> Kč za každý nedodělek či vadu a za každý den prodlení.</w:t>
      </w:r>
    </w:p>
    <w:p w:rsidR="00280022" w:rsidRDefault="00280022" w:rsidP="0031135D">
      <w:pPr>
        <w:pStyle w:val="Odstavec2"/>
        <w:numPr>
          <w:ilvl w:val="1"/>
          <w:numId w:val="47"/>
        </w:numPr>
        <w:ind w:left="567" w:hanging="567"/>
      </w:pPr>
      <w:r w:rsidRPr="00280022">
        <w:t xml:space="preserve">Pokud Zhotovitel nevyklidí Staveniště ve sjednaném termínu, je Objednatel oprávněn požadovat po Zhotoviteli úhradu smluvní pokuty ve výši </w:t>
      </w:r>
      <w:r w:rsidR="0031135D">
        <w:t xml:space="preserve">1 000,- </w:t>
      </w:r>
      <w:r w:rsidRPr="00280022">
        <w:t>Kč za každý i započatý den prodlení.</w:t>
      </w:r>
    </w:p>
    <w:p w:rsidR="00280022" w:rsidRPr="00280022" w:rsidRDefault="00280022" w:rsidP="0031135D">
      <w:pPr>
        <w:pStyle w:val="Odstavec2"/>
        <w:numPr>
          <w:ilvl w:val="1"/>
          <w:numId w:val="47"/>
        </w:numPr>
        <w:ind w:left="567" w:hanging="567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31135D">
      <w:pPr>
        <w:pStyle w:val="Odstavec3"/>
        <w:numPr>
          <w:ilvl w:val="2"/>
          <w:numId w:val="47"/>
        </w:numPr>
        <w:ind w:hanging="436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1135D">
        <w:t>1 000,-</w:t>
      </w:r>
      <w:r w:rsidRPr="00280022">
        <w:t xml:space="preserve"> Kč za každou vadu a den prodlení.</w:t>
      </w:r>
    </w:p>
    <w:p w:rsidR="00280022" w:rsidRDefault="00280022" w:rsidP="0031135D">
      <w:pPr>
        <w:pStyle w:val="Odstavec3"/>
        <w:numPr>
          <w:ilvl w:val="2"/>
          <w:numId w:val="47"/>
        </w:numPr>
        <w:ind w:hanging="436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31135D">
        <w:t>500,-</w:t>
      </w:r>
      <w:r w:rsidRPr="00280022">
        <w:t xml:space="preserve"> Kč za každou oprávněnou reklamaci.</w:t>
      </w:r>
    </w:p>
    <w:p w:rsidR="00280022" w:rsidRDefault="00655C3C" w:rsidP="0031135D">
      <w:pPr>
        <w:pStyle w:val="Odstavec3"/>
        <w:numPr>
          <w:ilvl w:val="2"/>
          <w:numId w:val="47"/>
        </w:numPr>
        <w:ind w:hanging="436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103BD7">
      <w:pPr>
        <w:pStyle w:val="Odstavec2"/>
        <w:numPr>
          <w:ilvl w:val="1"/>
          <w:numId w:val="47"/>
        </w:numPr>
        <w:ind w:left="567" w:hanging="567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31135D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A4B5A" w:rsidP="0031135D">
      <w:pPr>
        <w:pStyle w:val="Odstavec2"/>
        <w:numPr>
          <w:ilvl w:val="1"/>
          <w:numId w:val="47"/>
        </w:numPr>
      </w:pPr>
      <w:r>
        <w:t xml:space="preserve">   </w:t>
      </w:r>
      <w:r w:rsidR="00655C3C" w:rsidRPr="00655C3C">
        <w:t>Smluvní pokutu vyúčtuje oprávněná Smluvní strana povinné Smluvní straně písemnou formou.</w:t>
      </w:r>
    </w:p>
    <w:p w:rsidR="00655C3C" w:rsidRPr="00655C3C" w:rsidRDefault="00655C3C" w:rsidP="00103BD7">
      <w:pPr>
        <w:pStyle w:val="Odstavec2"/>
        <w:numPr>
          <w:ilvl w:val="1"/>
          <w:numId w:val="47"/>
        </w:numPr>
        <w:ind w:left="567" w:hanging="567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103BD7">
      <w:pPr>
        <w:pStyle w:val="Odstavec2"/>
        <w:numPr>
          <w:ilvl w:val="1"/>
          <w:numId w:val="47"/>
        </w:numPr>
        <w:ind w:left="567" w:hanging="567"/>
      </w:pPr>
      <w:r w:rsidRPr="00655C3C">
        <w:rPr>
          <w:iCs/>
        </w:rPr>
        <w:lastRenderedPageBreak/>
        <w:t>Povinná Smluvní strana je povinna uhradit vyúčtované smluvní pokuty nejpozději do 30 dnů ode dne obdržení příslušného vyúčtování.</w:t>
      </w:r>
    </w:p>
    <w:p w:rsidR="00655C3C" w:rsidRPr="00655C3C" w:rsidRDefault="00655C3C" w:rsidP="00103BD7">
      <w:pPr>
        <w:pStyle w:val="Odstavec2"/>
        <w:numPr>
          <w:ilvl w:val="1"/>
          <w:numId w:val="47"/>
        </w:numPr>
        <w:ind w:left="567" w:hanging="567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103BD7" w:rsidP="006A4B5A">
      <w:pPr>
        <w:pStyle w:val="lnek"/>
        <w:numPr>
          <w:ilvl w:val="0"/>
          <w:numId w:val="0"/>
        </w:numPr>
        <w:spacing w:before="360"/>
        <w:ind w:left="357"/>
        <w:rPr>
          <w:iCs/>
        </w:rPr>
      </w:pPr>
      <w:r>
        <w:rPr>
          <w:iCs/>
        </w:rPr>
        <w:t xml:space="preserve">Čl. 10. </w:t>
      </w:r>
      <w:r w:rsidR="00655C3C" w:rsidRPr="00655C3C">
        <w:rPr>
          <w:iCs/>
        </w:rPr>
        <w:t>Závěrečná ujednání</w:t>
      </w:r>
    </w:p>
    <w:p w:rsidR="00621C7C" w:rsidRDefault="00621C7C" w:rsidP="00103BD7">
      <w:pPr>
        <w:pStyle w:val="Odstavec2"/>
        <w:numPr>
          <w:ilvl w:val="1"/>
          <w:numId w:val="48"/>
        </w:numPr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5" w:history="1">
        <w:r w:rsidRPr="008601EC">
          <w:rPr>
            <w:rStyle w:val="Hypertextovodkaz"/>
          </w:rPr>
          <w:t>https://www.ceproas.cz/eticky-kodex</w:t>
        </w:r>
      </w:hyperlink>
      <w:r>
        <w:t>.</w:t>
      </w:r>
    </w:p>
    <w:p w:rsidR="00621C7C" w:rsidRPr="00621C7C" w:rsidRDefault="00621C7C" w:rsidP="00103BD7">
      <w:pPr>
        <w:pStyle w:val="Odstavec2"/>
        <w:numPr>
          <w:ilvl w:val="1"/>
          <w:numId w:val="48"/>
        </w:numPr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6" w:history="1">
        <w:r w:rsidRPr="008601EC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103BD7">
      <w:pPr>
        <w:pStyle w:val="Odstavec2"/>
        <w:numPr>
          <w:ilvl w:val="1"/>
          <w:numId w:val="48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103BD7">
      <w:pPr>
        <w:pStyle w:val="Odstavec2"/>
        <w:numPr>
          <w:ilvl w:val="1"/>
          <w:numId w:val="48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103BD7">
      <w:pPr>
        <w:pStyle w:val="Odstavec2"/>
        <w:numPr>
          <w:ilvl w:val="1"/>
          <w:numId w:val="48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103BD7" w:rsidRDefault="00BA59A8" w:rsidP="00103BD7">
      <w:pPr>
        <w:pStyle w:val="Odstavec2"/>
        <w:numPr>
          <w:ilvl w:val="1"/>
          <w:numId w:val="48"/>
        </w:numPr>
      </w:pPr>
      <w:bookmarkStart w:id="3" w:name="_Ref321332148"/>
      <w:r w:rsidRPr="00103BD7">
        <w:t>Nedílnou součástí této Smlouvy jsou přílohy:</w:t>
      </w:r>
      <w:bookmarkEnd w:id="3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103BD7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103BD7" w:rsidRPr="00103BD7">
        <w:rPr>
          <w:rFonts w:ascii="Arial" w:hAnsi="Arial" w:cs="Arial"/>
          <w:color w:val="000000"/>
          <w:sz w:val="20"/>
          <w:szCs w:val="20"/>
        </w:rPr>
        <w:t>Cenová nabídka</w:t>
      </w:r>
      <w:r w:rsidR="005B729B">
        <w:rPr>
          <w:rFonts w:ascii="Arial" w:hAnsi="Arial" w:cs="Arial"/>
          <w:color w:val="000000"/>
          <w:sz w:val="20"/>
          <w:szCs w:val="20"/>
        </w:rPr>
        <w:t xml:space="preserve"> Zhotovitele ze dne ….</w:t>
      </w:r>
    </w:p>
    <w:p w:rsidR="00103BD7" w:rsidRPr="00BA59A8" w:rsidRDefault="00103BD7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2 Harmonogram plnění</w:t>
      </w:r>
    </w:p>
    <w:p w:rsidR="00BA59A8" w:rsidRPr="00BA59A8" w:rsidRDefault="00BA59A8" w:rsidP="00103BD7">
      <w:pPr>
        <w:pStyle w:val="Odstavec2"/>
        <w:numPr>
          <w:ilvl w:val="1"/>
          <w:numId w:val="48"/>
        </w:numPr>
      </w:pPr>
      <w:r w:rsidRPr="00BA59A8">
        <w:t xml:space="preserve">Tato Smlouva byla </w:t>
      </w:r>
      <w:r w:rsidR="005B729B">
        <w:t>S</w:t>
      </w:r>
      <w:r w:rsidRPr="00BA59A8">
        <w:t xml:space="preserve">mluvními stranami podepsána ve </w:t>
      </w:r>
      <w:r w:rsidRPr="00103BD7">
        <w:t xml:space="preserve">čtyřech vyhotoveních, z nichž každá ze </w:t>
      </w:r>
      <w:r w:rsidR="005B729B">
        <w:t>S</w:t>
      </w:r>
      <w:r w:rsidRPr="00103BD7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103BD7" w:rsidRDefault="00BA59A8" w:rsidP="00103BD7">
      <w:pPr>
        <w:pStyle w:val="Odstavec2"/>
        <w:numPr>
          <w:ilvl w:val="1"/>
          <w:numId w:val="48"/>
        </w:numPr>
      </w:pPr>
      <w:r w:rsidRPr="00103BD7">
        <w:t>Tato Smlouva nabývá platnosti dnem jejího podpisu oběma Smluvními stranami a účinnosti dnem jejího p</w:t>
      </w:r>
      <w:r w:rsidR="00103BD7" w:rsidRPr="00103BD7">
        <w:t xml:space="preserve">odpisu oběma </w:t>
      </w:r>
      <w:r w:rsidR="005B729B">
        <w:t>S</w:t>
      </w:r>
      <w:r w:rsidR="00103BD7" w:rsidRPr="00103BD7">
        <w:t>mluvními stranami.</w:t>
      </w:r>
    </w:p>
    <w:p w:rsidR="001265C5" w:rsidRDefault="001265C5" w:rsidP="00103BD7">
      <w:pPr>
        <w:pStyle w:val="Odstavec2"/>
        <w:numPr>
          <w:ilvl w:val="1"/>
          <w:numId w:val="48"/>
        </w:numPr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103BD7">
      <w:pPr>
        <w:pStyle w:val="Odstavec2"/>
        <w:numPr>
          <w:ilvl w:val="1"/>
          <w:numId w:val="48"/>
        </w:numPr>
      </w:pPr>
      <w:r>
        <w:t>VOP jsou uveřejněna na adrese</w:t>
      </w:r>
      <w:r w:rsidR="003A4FB3">
        <w:t xml:space="preserve"> </w:t>
      </w:r>
      <w:hyperlink r:id="rId17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5B729B" w:rsidRDefault="005B729B" w:rsidP="00356B1B">
      <w:pPr>
        <w:pStyle w:val="Odstavec2"/>
        <w:numPr>
          <w:ilvl w:val="2"/>
          <w:numId w:val="48"/>
        </w:numPr>
      </w:pPr>
      <w:r>
        <w:lastRenderedPageBreak/>
        <w:t>Pro vztah Smluvních stran založený touto Smlouvou</w:t>
      </w:r>
      <w:r w:rsidR="00C45372">
        <w:t xml:space="preserve"> se neužijí ustanovení čl. 6.3 a </w:t>
      </w:r>
      <w:r>
        <w:t>čl. 6.7</w:t>
      </w:r>
      <w:r w:rsidR="00C45372">
        <w:t xml:space="preserve"> VOP.</w:t>
      </w:r>
      <w:r>
        <w:t xml:space="preserve"> 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="006A4B5A">
        <w:t>ČEPRO, a.s.</w:t>
      </w:r>
      <w:r w:rsidR="006A4B5A">
        <w:tab/>
      </w:r>
      <w:r w:rsidR="006A4B5A"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BB6" w:rsidRDefault="00246BB6">
      <w:r>
        <w:separator/>
      </w:r>
    </w:p>
  </w:endnote>
  <w:endnote w:type="continuationSeparator" w:id="0">
    <w:p w:rsidR="00246BB6" w:rsidRDefault="0024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FE1D89" wp14:editId="31C01026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EE2304">
      <w:rPr>
        <w:rStyle w:val="slostrnky"/>
        <w:noProof/>
      </w:rPr>
      <w:t>2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EE2304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BB6" w:rsidRDefault="00246BB6">
      <w:r>
        <w:separator/>
      </w:r>
    </w:p>
  </w:footnote>
  <w:footnote w:type="continuationSeparator" w:id="0">
    <w:p w:rsidR="00246BB6" w:rsidRDefault="00246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A0F"/>
    <w:multiLevelType w:val="multilevel"/>
    <w:tmpl w:val="6780079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3933A6"/>
    <w:multiLevelType w:val="multilevel"/>
    <w:tmpl w:val="34C6FA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98A7E48"/>
    <w:multiLevelType w:val="multilevel"/>
    <w:tmpl w:val="DED89D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5F01858"/>
    <w:multiLevelType w:val="multilevel"/>
    <w:tmpl w:val="3F9218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1B58F5"/>
    <w:multiLevelType w:val="multilevel"/>
    <w:tmpl w:val="0C4059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6576DA"/>
    <w:multiLevelType w:val="multilevel"/>
    <w:tmpl w:val="98EE707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3AD9651D"/>
    <w:multiLevelType w:val="multilevel"/>
    <w:tmpl w:val="995032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3D48DA"/>
    <w:multiLevelType w:val="multilevel"/>
    <w:tmpl w:val="4418E1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B2879D1"/>
    <w:multiLevelType w:val="multilevel"/>
    <w:tmpl w:val="4E7C45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0B42BB"/>
    <w:multiLevelType w:val="multilevel"/>
    <w:tmpl w:val="5E9CF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10C0D37"/>
    <w:multiLevelType w:val="multilevel"/>
    <w:tmpl w:val="3738EC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1">
    <w:nsid w:val="59B11579"/>
    <w:multiLevelType w:val="multilevel"/>
    <w:tmpl w:val="C9FE91D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4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>
    <w:nsid w:val="7A282435"/>
    <w:multiLevelType w:val="multilevel"/>
    <w:tmpl w:val="9C0CFD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9">
    <w:nsid w:val="7E3D3B59"/>
    <w:multiLevelType w:val="multilevel"/>
    <w:tmpl w:val="284C58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4"/>
  </w:num>
  <w:num w:numId="5">
    <w:abstractNumId w:val="24"/>
  </w:num>
  <w:num w:numId="6">
    <w:abstractNumId w:val="24"/>
  </w:num>
  <w:num w:numId="7">
    <w:abstractNumId w:val="13"/>
  </w:num>
  <w:num w:numId="8">
    <w:abstractNumId w:val="28"/>
  </w:num>
  <w:num w:numId="9">
    <w:abstractNumId w:val="24"/>
  </w:num>
  <w:num w:numId="10">
    <w:abstractNumId w:val="24"/>
  </w:num>
  <w:num w:numId="11">
    <w:abstractNumId w:val="24"/>
  </w:num>
  <w:num w:numId="12">
    <w:abstractNumId w:val="13"/>
  </w:num>
  <w:num w:numId="13">
    <w:abstractNumId w:val="24"/>
  </w:num>
  <w:num w:numId="14">
    <w:abstractNumId w:val="20"/>
  </w:num>
  <w:num w:numId="15">
    <w:abstractNumId w:val="20"/>
  </w:num>
  <w:num w:numId="16">
    <w:abstractNumId w:val="24"/>
  </w:num>
  <w:num w:numId="17">
    <w:abstractNumId w:val="24"/>
  </w:num>
  <w:num w:numId="18">
    <w:abstractNumId w:val="24"/>
  </w:num>
  <w:num w:numId="19">
    <w:abstractNumId w:val="13"/>
  </w:num>
  <w:num w:numId="20">
    <w:abstractNumId w:val="24"/>
  </w:num>
  <w:num w:numId="21">
    <w:abstractNumId w:val="30"/>
  </w:num>
  <w:num w:numId="22">
    <w:abstractNumId w:val="6"/>
  </w:num>
  <w:num w:numId="23">
    <w:abstractNumId w:val="7"/>
  </w:num>
  <w:num w:numId="24">
    <w:abstractNumId w:val="24"/>
  </w:num>
  <w:num w:numId="25">
    <w:abstractNumId w:val="8"/>
  </w:num>
  <w:num w:numId="26">
    <w:abstractNumId w:val="16"/>
  </w:num>
  <w:num w:numId="27">
    <w:abstractNumId w:val="2"/>
  </w:num>
  <w:num w:numId="28">
    <w:abstractNumId w:val="26"/>
  </w:num>
  <w:num w:numId="29">
    <w:abstractNumId w:val="22"/>
  </w:num>
  <w:num w:numId="30">
    <w:abstractNumId w:val="11"/>
  </w:num>
  <w:num w:numId="31">
    <w:abstractNumId w:val="31"/>
  </w:num>
  <w:num w:numId="32">
    <w:abstractNumId w:val="5"/>
  </w:num>
  <w:num w:numId="33">
    <w:abstractNumId w:val="19"/>
  </w:num>
  <w:num w:numId="34">
    <w:abstractNumId w:val="25"/>
  </w:num>
  <w:num w:numId="35">
    <w:abstractNumId w:val="9"/>
  </w:num>
  <w:num w:numId="36">
    <w:abstractNumId w:val="12"/>
  </w:num>
  <w:num w:numId="37">
    <w:abstractNumId w:val="4"/>
  </w:num>
  <w:num w:numId="38">
    <w:abstractNumId w:val="10"/>
  </w:num>
  <w:num w:numId="39">
    <w:abstractNumId w:val="21"/>
  </w:num>
  <w:num w:numId="40">
    <w:abstractNumId w:val="3"/>
  </w:num>
  <w:num w:numId="41">
    <w:abstractNumId w:val="14"/>
  </w:num>
  <w:num w:numId="42">
    <w:abstractNumId w:val="17"/>
  </w:num>
  <w:num w:numId="43">
    <w:abstractNumId w:val="18"/>
  </w:num>
  <w:num w:numId="44">
    <w:abstractNumId w:val="27"/>
  </w:num>
  <w:num w:numId="45">
    <w:abstractNumId w:val="15"/>
  </w:num>
  <w:num w:numId="46">
    <w:abstractNumId w:val="1"/>
  </w:num>
  <w:num w:numId="47">
    <w:abstractNumId w:val="29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1A"/>
    <w:rsid w:val="0007144A"/>
    <w:rsid w:val="00097AB9"/>
    <w:rsid w:val="000C04EF"/>
    <w:rsid w:val="000D19D8"/>
    <w:rsid w:val="000E6CFC"/>
    <w:rsid w:val="00103BD7"/>
    <w:rsid w:val="001265C5"/>
    <w:rsid w:val="001304D0"/>
    <w:rsid w:val="001659AA"/>
    <w:rsid w:val="00167A7A"/>
    <w:rsid w:val="001D6C6E"/>
    <w:rsid w:val="001E406E"/>
    <w:rsid w:val="00204984"/>
    <w:rsid w:val="0021315A"/>
    <w:rsid w:val="00216448"/>
    <w:rsid w:val="00222FAC"/>
    <w:rsid w:val="00225234"/>
    <w:rsid w:val="00245CA9"/>
    <w:rsid w:val="00246BB6"/>
    <w:rsid w:val="002525FB"/>
    <w:rsid w:val="00280022"/>
    <w:rsid w:val="002E16FB"/>
    <w:rsid w:val="002F1B3A"/>
    <w:rsid w:val="002F6183"/>
    <w:rsid w:val="0031135D"/>
    <w:rsid w:val="00316F94"/>
    <w:rsid w:val="0031724E"/>
    <w:rsid w:val="00344334"/>
    <w:rsid w:val="00356B1B"/>
    <w:rsid w:val="00363594"/>
    <w:rsid w:val="003A042C"/>
    <w:rsid w:val="003A4FB3"/>
    <w:rsid w:val="003B53DD"/>
    <w:rsid w:val="003B6E41"/>
    <w:rsid w:val="003C6E40"/>
    <w:rsid w:val="003D14CA"/>
    <w:rsid w:val="003E74EF"/>
    <w:rsid w:val="003F629A"/>
    <w:rsid w:val="00435D9F"/>
    <w:rsid w:val="00462C18"/>
    <w:rsid w:val="00464260"/>
    <w:rsid w:val="0048481F"/>
    <w:rsid w:val="00492F27"/>
    <w:rsid w:val="00494CA6"/>
    <w:rsid w:val="004F5000"/>
    <w:rsid w:val="00521FE0"/>
    <w:rsid w:val="00553F76"/>
    <w:rsid w:val="005555DE"/>
    <w:rsid w:val="005B729B"/>
    <w:rsid w:val="005C5D01"/>
    <w:rsid w:val="005D1C50"/>
    <w:rsid w:val="006157E7"/>
    <w:rsid w:val="00621C7C"/>
    <w:rsid w:val="00635D66"/>
    <w:rsid w:val="00650A96"/>
    <w:rsid w:val="00655C3C"/>
    <w:rsid w:val="006857A4"/>
    <w:rsid w:val="006A0DA8"/>
    <w:rsid w:val="006A4B5A"/>
    <w:rsid w:val="006F2ABC"/>
    <w:rsid w:val="006F3D5E"/>
    <w:rsid w:val="006F5596"/>
    <w:rsid w:val="00721C8A"/>
    <w:rsid w:val="007871E2"/>
    <w:rsid w:val="00790973"/>
    <w:rsid w:val="007B0C02"/>
    <w:rsid w:val="007B1761"/>
    <w:rsid w:val="007B73B4"/>
    <w:rsid w:val="007F3FC6"/>
    <w:rsid w:val="00805C18"/>
    <w:rsid w:val="00847822"/>
    <w:rsid w:val="008A5C94"/>
    <w:rsid w:val="008F48B5"/>
    <w:rsid w:val="00944124"/>
    <w:rsid w:val="009516F0"/>
    <w:rsid w:val="009561F3"/>
    <w:rsid w:val="00986F82"/>
    <w:rsid w:val="009A0F9B"/>
    <w:rsid w:val="009C6A0D"/>
    <w:rsid w:val="009E5907"/>
    <w:rsid w:val="00A4051A"/>
    <w:rsid w:val="00AE3CC7"/>
    <w:rsid w:val="00AF68B0"/>
    <w:rsid w:val="00B20BE0"/>
    <w:rsid w:val="00B35620"/>
    <w:rsid w:val="00B96459"/>
    <w:rsid w:val="00BA556D"/>
    <w:rsid w:val="00BA59A8"/>
    <w:rsid w:val="00BE18A9"/>
    <w:rsid w:val="00BE2E82"/>
    <w:rsid w:val="00BE7E1D"/>
    <w:rsid w:val="00C30D59"/>
    <w:rsid w:val="00C43689"/>
    <w:rsid w:val="00C45372"/>
    <w:rsid w:val="00C86ABC"/>
    <w:rsid w:val="00C962BE"/>
    <w:rsid w:val="00CC5D54"/>
    <w:rsid w:val="00CD1BFE"/>
    <w:rsid w:val="00D16993"/>
    <w:rsid w:val="00D17CE0"/>
    <w:rsid w:val="00D600AD"/>
    <w:rsid w:val="00DD57F1"/>
    <w:rsid w:val="00DD6392"/>
    <w:rsid w:val="00E00091"/>
    <w:rsid w:val="00E26075"/>
    <w:rsid w:val="00E322F9"/>
    <w:rsid w:val="00E549E6"/>
    <w:rsid w:val="00E66C0B"/>
    <w:rsid w:val="00E80BBA"/>
    <w:rsid w:val="00E852B7"/>
    <w:rsid w:val="00EA0733"/>
    <w:rsid w:val="00EE2304"/>
    <w:rsid w:val="00F25804"/>
    <w:rsid w:val="00F27CC1"/>
    <w:rsid w:val="00F87205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karel.novak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jaroslava.prokesova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ubomir.schier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lubomir.schier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ubomir.schier@ceproas.cz" TargetMode="External"/><Relationship Id="rId14" Type="http://schemas.openxmlformats.org/officeDocument/2006/relationships/hyperlink" Target="mailto:cepro_DF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2664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2014-04-16T11:07:00Z</cp:lastPrinted>
  <dcterms:created xsi:type="dcterms:W3CDTF">2014-04-17T05:45:00Z</dcterms:created>
  <dcterms:modified xsi:type="dcterms:W3CDTF">2014-05-12T07:01:00Z</dcterms:modified>
</cp:coreProperties>
</file>